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2.1pt;height:76.95pt;mso-position-horizontal-relative:char;mso-position-vertical-relative:line" coordorigin="0,0" coordsize="9242,1539">
            <v:group style="position:absolute;left:1924;top:566;width:7312;height:2" coordorigin="1924,566" coordsize="7312,2">
              <v:shape style="position:absolute;left:1924;top:566;width:7312;height:2" coordorigin="1924,566" coordsize="7312,0" path="m1924,566l9236,566e" filled="false" stroked="true" strokeweight=".5pt" strokecolor="#003399">
                <v:path arrowok="t"/>
              </v:shape>
              <v:shape style="position:absolute;left:0;top:0;width:1908;height:1539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242;height:1539" type="#_x0000_t202" filled="false" stroked="false">
                <v:textbox inset="0,0,0,0">
                  <w:txbxContent>
                    <w:p>
                      <w:pPr>
                        <w:spacing w:before="14"/>
                        <w:ind w:left="1948" w:right="0" w:firstLine="0"/>
                        <w:jc w:val="left"/>
                        <w:rPr>
                          <w:rFonts w:ascii="Libre Bodoni" w:hAnsi="Libre Bodoni" w:cs="Libre Bodoni" w:eastAsia="Libre Bodoni"/>
                          <w:sz w:val="30"/>
                          <w:szCs w:val="30"/>
                        </w:rPr>
                      </w:pPr>
                      <w:r>
                        <w:rPr>
                          <w:rFonts w:ascii="Libre Bodoni" w:hAnsi="Libre Bodoni"/>
                          <w:b/>
                          <w:color w:val="003399"/>
                          <w:spacing w:val="-1"/>
                          <w:sz w:val="30"/>
                        </w:rPr>
                        <w:t>APOR</w:t>
                      </w:r>
                      <w:r>
                        <w:rPr>
                          <w:rFonts w:ascii="Libre Bodoni" w:hAnsi="Libre Bodoni"/>
                          <w:b/>
                          <w:color w:val="003399"/>
                          <w:sz w:val="30"/>
                        </w:rPr>
                        <w:t> </w:t>
                      </w:r>
                      <w:r>
                        <w:rPr>
                          <w:rFonts w:ascii="Libre Bodoni" w:hAnsi="Libre Bodoni"/>
                          <w:b/>
                          <w:color w:val="003399"/>
                          <w:spacing w:val="2"/>
                          <w:sz w:val="30"/>
                        </w:rPr>
                        <w:t> </w:t>
                      </w:r>
                      <w:r>
                        <w:rPr>
                          <w:rFonts w:ascii="Libre Bodoni" w:hAnsi="Libre Bodoni"/>
                          <w:b/>
                          <w:color w:val="003399"/>
                          <w:spacing w:val="-1"/>
                          <w:sz w:val="30"/>
                        </w:rPr>
                        <w:t>VILMOS</w:t>
                      </w:r>
                      <w:r>
                        <w:rPr>
                          <w:rFonts w:ascii="Libre Bodoni" w:hAnsi="Libre Bodoni"/>
                          <w:b/>
                          <w:color w:val="003399"/>
                          <w:sz w:val="30"/>
                        </w:rPr>
                        <w:t>  </w:t>
                      </w:r>
                      <w:r>
                        <w:rPr>
                          <w:rFonts w:ascii="Libre Bodoni" w:hAnsi="Libre Bodoni"/>
                          <w:b/>
                          <w:color w:val="003399"/>
                          <w:spacing w:val="-1"/>
                          <w:sz w:val="30"/>
                        </w:rPr>
                        <w:t>KATOLIKUS</w:t>
                      </w:r>
                      <w:r>
                        <w:rPr>
                          <w:rFonts w:ascii="Libre Bodoni" w:hAnsi="Libre Bodoni"/>
                          <w:b/>
                          <w:color w:val="003399"/>
                          <w:sz w:val="30"/>
                        </w:rPr>
                        <w:t>  </w:t>
                      </w:r>
                      <w:r>
                        <w:rPr>
                          <w:rFonts w:ascii="Libre Bodoni" w:hAnsi="Libre Bodoni"/>
                          <w:b/>
                          <w:color w:val="003399"/>
                          <w:spacing w:val="-1"/>
                          <w:sz w:val="30"/>
                        </w:rPr>
                        <w:t>F</w:t>
                      </w:r>
                      <w:r>
                        <w:rPr>
                          <w:rFonts w:ascii="Libre Bodoni" w:hAnsi="Libre Bodoni"/>
                          <w:b/>
                          <w:color w:val="003399"/>
                          <w:spacing w:val="-1"/>
                          <w:sz w:val="30"/>
                        </w:rPr>
                        <w:t>ŐISKOLA</w:t>
                      </w:r>
                      <w:r>
                        <w:rPr>
                          <w:rFonts w:ascii="Libre Bodoni" w:hAnsi="Libre Bodoni"/>
                          <w:sz w:val="3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60" w:lineRule="auto" w:before="176"/>
        <w:ind w:left="1661" w:right="1799" w:firstLine="868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</w:rPr>
        <w:t>Jelentkezés</w:t>
      </w:r>
      <w:r>
        <w:rPr>
          <w:rFonts w:ascii="Times New Roman" w:hAnsi="Times New Roman"/>
          <w:spacing w:val="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képzést</w:t>
      </w:r>
      <w:r>
        <w:rPr>
          <w:rFonts w:ascii="Times New Roman" w:hAnsi="Times New Roman"/>
          <w:spacing w:val="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záró</w:t>
      </w:r>
      <w:r>
        <w:rPr>
          <w:rFonts w:ascii="Times New Roman" w:hAnsi="Times New Roman"/>
          <w:spacing w:val="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vizsgára</w:t>
      </w:r>
      <w:r>
        <w:rPr>
          <w:rFonts w:ascii="Times New Roman" w:hAnsi="Times New Roman"/>
          <w:spacing w:val="25"/>
          <w:sz w:val="36"/>
        </w:rPr>
        <w:t> </w:t>
      </w:r>
      <w:r>
        <w:rPr>
          <w:rFonts w:ascii="Times New Roman" w:hAnsi="Times New Roman"/>
          <w:sz w:val="36"/>
        </w:rPr>
        <w:t>tanítók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pacing w:val="-1"/>
          <w:sz w:val="36"/>
        </w:rPr>
        <w:t>kiegészítő</w:t>
      </w:r>
      <w:r>
        <w:rPr>
          <w:rFonts w:ascii="Times New Roman" w:hAnsi="Times New Roman"/>
          <w:sz w:val="36"/>
        </w:rPr>
        <w:t> </w:t>
      </w:r>
      <w:r>
        <w:rPr>
          <w:rFonts w:ascii="Times New Roman" w:hAnsi="Times New Roman"/>
          <w:spacing w:val="-1"/>
          <w:sz w:val="36"/>
        </w:rPr>
        <w:t>műveltségterületi</w:t>
      </w:r>
      <w:r>
        <w:rPr>
          <w:rFonts w:ascii="Times New Roman" w:hAnsi="Times New Roman"/>
          <w:spacing w:val="-2"/>
          <w:sz w:val="36"/>
        </w:rPr>
        <w:t> </w:t>
      </w:r>
      <w:r>
        <w:rPr>
          <w:rFonts w:ascii="Times New Roman" w:hAnsi="Times New Roman"/>
          <w:sz w:val="36"/>
        </w:rPr>
        <w:t>képzésén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7178"/>
      </w:tblGrid>
      <w:tr>
        <w:trPr>
          <w:trHeight w:val="425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Hallgató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neve: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Neptun-</w:t>
            </w:r>
            <w:r>
              <w:rPr>
                <w:rFonts w:ascii="Times New Roman" w:hAnsi="Times New Roman"/>
                <w:spacing w:val="-1"/>
                <w:sz w:val="24"/>
              </w:rPr>
              <w:t>kód: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2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Szak: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Telefonszám: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Értesítési</w:t>
            </w:r>
            <w:r>
              <w:rPr>
                <w:rFonts w:ascii="Times New Roman" w:hAnsi="Times New Roman"/>
                <w:sz w:val="24"/>
              </w:rPr>
              <w:t> cím:</w:t>
            </w:r>
          </w:p>
        </w:tc>
        <w:tc>
          <w:tcPr>
            <w:tcW w:w="7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2"/>
        <w:ind w:left="2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b/>
          <w:spacing w:val="-56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Tudomásul</w:t>
      </w:r>
      <w:r>
        <w:rPr>
          <w:rFonts w:ascii="Times New Roman" w:hAnsi="Times New Roman"/>
          <w:b/>
          <w:sz w:val="22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veszem</w:t>
      </w:r>
      <w:r>
        <w:rPr>
          <w:rFonts w:ascii="Times New Roman" w:hAnsi="Times New Roman"/>
          <w:b/>
          <w:spacing w:val="-54"/>
          <w:sz w:val="22"/>
          <w:u w:val="thick" w:color="000000"/>
        </w:rPr>
        <w:t> </w:t>
      </w:r>
      <w:r>
        <w:rPr>
          <w:rFonts w:ascii="Times New Roman" w:hAnsi="Times New Roman"/>
          <w:b/>
          <w:spacing w:val="-54"/>
          <w:sz w:val="22"/>
        </w:rPr>
      </w:r>
      <w:r>
        <w:rPr>
          <w:rFonts w:ascii="Times New Roman" w:hAnsi="Times New Roman"/>
          <w:sz w:val="22"/>
        </w:rPr>
        <w:t>, </w:t>
      </w:r>
      <w:r>
        <w:rPr>
          <w:rFonts w:ascii="Times New Roman" w:hAnsi="Times New Roman"/>
          <w:spacing w:val="-1"/>
          <w:sz w:val="22"/>
        </w:rPr>
        <w:t>hogy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záróvizsgát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akkor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tehetek,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ha az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alábbi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pacing w:val="-1"/>
          <w:sz w:val="22"/>
        </w:rPr>
        <w:t>feltételeknek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Times New Roman" w:hAnsi="Times New Roman"/>
          <w:b/>
          <w:spacing w:val="1"/>
          <w:sz w:val="22"/>
          <w:u w:val="thick" w:color="000000"/>
        </w:rPr>
      </w:r>
      <w:r>
        <w:rPr>
          <w:rFonts w:ascii="Times New Roman" w:hAnsi="Times New Roman"/>
          <w:b/>
          <w:sz w:val="22"/>
          <w:u w:val="thick" w:color="000000"/>
        </w:rPr>
        <w:t>együt</w:t>
      </w:r>
      <w:r>
        <w:rPr>
          <w:rFonts w:ascii="Times New Roman" w:hAnsi="Times New Roman"/>
          <w:b/>
          <w:spacing w:val="-1"/>
          <w:sz w:val="22"/>
          <w:u w:val="thick" w:color="000000"/>
        </w:rPr>
        <w:t>tes</w:t>
      </w:r>
      <w:r>
        <w:rPr>
          <w:rFonts w:ascii="Times New Roman" w:hAnsi="Times New Roman"/>
          <w:b/>
          <w:sz w:val="22"/>
          <w:u w:val="thick" w:color="000000"/>
        </w:rPr>
        <w:t>en</w:t>
      </w:r>
      <w:r>
        <w:rPr>
          <w:rFonts w:ascii="Times New Roman" w:hAnsi="Times New Roman"/>
          <w:b/>
          <w:spacing w:val="1"/>
          <w:sz w:val="22"/>
          <w:u w:val="thick" w:color="000000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Times New Roman" w:hAnsi="Times New Roman"/>
          <w:spacing w:val="-1"/>
          <w:sz w:val="22"/>
        </w:rPr>
        <w:t>megfelelek:</w:t>
      </w:r>
    </w:p>
    <w:p>
      <w:pPr>
        <w:pStyle w:val="BodyText"/>
        <w:numPr>
          <w:ilvl w:val="0"/>
          <w:numId w:val="1"/>
        </w:numPr>
        <w:tabs>
          <w:tab w:pos="937" w:val="left" w:leader="none"/>
        </w:tabs>
        <w:spacing w:line="240" w:lineRule="auto" w:before="126" w:after="0"/>
        <w:ind w:left="950" w:right="0" w:hanging="362"/>
        <w:jc w:val="left"/>
      </w:pPr>
      <w:r>
        <w:rPr/>
        <w:t>a </w:t>
      </w:r>
      <w:r>
        <w:rPr>
          <w:spacing w:val="-1"/>
        </w:rPr>
        <w:t>végbizonyítványt</w:t>
      </w:r>
      <w:r>
        <w:rPr>
          <w:spacing w:val="1"/>
        </w:rPr>
        <w:t> </w:t>
      </w:r>
      <w:r>
        <w:rPr>
          <w:spacing w:val="-1"/>
        </w:rPr>
        <w:t>(abszolutóriumot)</w:t>
      </w:r>
      <w:r>
        <w:rPr/>
        <w:t> </w:t>
      </w:r>
      <w:r>
        <w:rPr>
          <w:spacing w:val="-1"/>
        </w:rPr>
        <w:t>megszerzem;</w:t>
      </w:r>
    </w:p>
    <w:p>
      <w:pPr>
        <w:pStyle w:val="BodyText"/>
        <w:numPr>
          <w:ilvl w:val="0"/>
          <w:numId w:val="1"/>
        </w:numPr>
        <w:tabs>
          <w:tab w:pos="937" w:val="left" w:leader="none"/>
        </w:tabs>
        <w:spacing w:line="361" w:lineRule="auto" w:before="126" w:after="0"/>
        <w:ind w:left="950" w:right="466" w:hanging="362"/>
        <w:jc w:val="left"/>
      </w:pPr>
      <w:r>
        <w:rPr/>
        <w:t>a </w:t>
      </w:r>
      <w:r>
        <w:rPr>
          <w:spacing w:val="7"/>
        </w:rPr>
        <w:t> </w:t>
      </w:r>
      <w:r>
        <w:rPr>
          <w:spacing w:val="-1"/>
        </w:rPr>
        <w:t>költségtérítési,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illetve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egyéb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térítési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díjfizetési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kötelezettségemet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maradéktalanul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teljesítem,</w:t>
      </w:r>
      <w:r>
        <w:rPr>
          <w:spacing w:val="35"/>
        </w:rPr>
        <w:t> </w:t>
      </w:r>
      <w:r>
        <w:rPr/>
        <w:t>valamint a könyvtári, kollégiumi és egyéb tartozásaimat kiegyenlítem;</w:t>
      </w:r>
    </w:p>
    <w:p>
      <w:pPr>
        <w:pStyle w:val="BodyText"/>
        <w:numPr>
          <w:ilvl w:val="0"/>
          <w:numId w:val="1"/>
        </w:numPr>
        <w:tabs>
          <w:tab w:pos="939" w:val="left" w:leader="none"/>
        </w:tabs>
        <w:spacing w:line="240" w:lineRule="auto" w:before="5" w:after="0"/>
        <w:ind w:left="938" w:right="0" w:hanging="348"/>
        <w:jc w:val="left"/>
        <w:rPr>
          <w:rFonts w:ascii="Times New Roman" w:hAnsi="Times New Roman" w:cs="Times New Roman" w:eastAsia="Times New Roman"/>
        </w:rPr>
      </w:pPr>
      <w:r>
        <w:rPr/>
        <w:t>a „Jelentkezés záróvizsgára” nyomtatványt kitöltöm, aláírom, és a </w:t>
      </w:r>
      <w:r>
        <w:rPr>
          <w:rFonts w:ascii="Times New Roman" w:hAnsi="Times New Roman" w:cs="Times New Roman" w:eastAsia="Times New Roman"/>
        </w:rPr>
        <w:t>Továbbképzési Csoportnak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leadom.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9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Alulírott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bejelentem,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  <w:t>hogy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záróvizsgára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jelentkezem.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359" w:lineRule="auto"/>
        <w:ind w:right="466"/>
        <w:jc w:val="left"/>
      </w:pPr>
      <w:r>
        <w:rPr>
          <w:spacing w:val="-1"/>
        </w:rPr>
        <w:t>Büntetőjogi</w:t>
      </w:r>
      <w:r>
        <w:rPr>
          <w:spacing w:val="-2"/>
        </w:rPr>
        <w:t> </w:t>
      </w:r>
      <w:r>
        <w:rPr>
          <w:spacing w:val="-1"/>
        </w:rPr>
        <w:t>felelősségem</w:t>
      </w:r>
      <w:r>
        <w:rPr>
          <w:spacing w:val="-4"/>
        </w:rPr>
        <w:t> </w:t>
      </w:r>
      <w:r>
        <w:rPr>
          <w:spacing w:val="-1"/>
        </w:rPr>
        <w:t>tudatában</w:t>
      </w:r>
      <w:r>
        <w:rPr/>
        <w:t> </w:t>
      </w:r>
      <w:r>
        <w:rPr>
          <w:spacing w:val="-2"/>
        </w:rPr>
        <w:t>kijelentem,</w:t>
      </w:r>
      <w:r>
        <w:rPr/>
        <w:t> hogy a </w:t>
      </w:r>
      <w:r>
        <w:rPr>
          <w:spacing w:val="-1"/>
        </w:rPr>
        <w:t>megadott</w:t>
      </w:r>
      <w:r>
        <w:rPr>
          <w:spacing w:val="1"/>
        </w:rPr>
        <w:t> </w:t>
      </w:r>
      <w:r>
        <w:rPr>
          <w:spacing w:val="-1"/>
        </w:rPr>
        <w:t>adatok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valóságnak</w:t>
      </w:r>
      <w:r>
        <w:rPr/>
        <w:t> </w:t>
      </w:r>
      <w:r>
        <w:rPr>
          <w:spacing w:val="-1"/>
        </w:rPr>
        <w:t>megfelelnek.</w:t>
      </w:r>
      <w:r>
        <w:rPr/>
        <w:t> A</w:t>
      </w:r>
      <w:r>
        <w:rPr>
          <w:spacing w:val="89"/>
        </w:rPr>
        <w:t> </w:t>
      </w:r>
      <w:r>
        <w:rPr>
          <w:spacing w:val="-1"/>
        </w:rPr>
        <w:t>valótlan</w:t>
      </w:r>
      <w:r>
        <w:rPr/>
        <w:t> </w:t>
      </w:r>
      <w:r>
        <w:rPr>
          <w:spacing w:val="-1"/>
        </w:rPr>
        <w:t>adatok</w:t>
      </w:r>
      <w:r>
        <w:rPr>
          <w:spacing w:val="-3"/>
        </w:rPr>
        <w:t> </w:t>
      </w:r>
      <w:r>
        <w:rPr>
          <w:spacing w:val="-1"/>
        </w:rPr>
        <w:t>közléséből</w:t>
      </w:r>
      <w:r>
        <w:rPr>
          <w:spacing w:val="-4"/>
        </w:rPr>
        <w:t> </w:t>
      </w:r>
      <w:r>
        <w:rPr>
          <w:spacing w:val="-1"/>
        </w:rPr>
        <w:t>keletkezett</w:t>
      </w:r>
      <w:r>
        <w:rPr>
          <w:spacing w:val="1"/>
        </w:rPr>
        <w:t> </w:t>
      </w:r>
      <w:r>
        <w:rPr>
          <w:spacing w:val="-2"/>
        </w:rPr>
        <w:t>anyagi</w:t>
      </w:r>
      <w:r>
        <w:rPr>
          <w:spacing w:val="1"/>
        </w:rPr>
        <w:t> </w:t>
      </w:r>
      <w:r>
        <w:rPr>
          <w:spacing w:val="-1"/>
        </w:rPr>
        <w:t>felelősség következményét</w:t>
      </w:r>
      <w:r>
        <w:rPr>
          <w:spacing w:val="1"/>
        </w:rPr>
        <w:t> </w:t>
      </w:r>
      <w:r>
        <w:rPr>
          <w:spacing w:val="-1"/>
        </w:rPr>
        <w:t>vállalom.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700" w:bottom="280" w:left="1020" w:right="7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Dátum: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-5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7.4pt;height:.45pt;mso-position-horizontal-relative:char;mso-position-vertical-relative:line" coordorigin="0,0" coordsize="3748,9">
            <v:group style="position:absolute;left:4;top:4;width:3740;height:2" coordorigin="4,4" coordsize="3740,2">
              <v:shape style="position:absolute;left:4;top:4;width:3740;height:2" coordorigin="4,4" coordsize="3740,0" path="m4,4l3743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6"/>
        <w:ind w:right="0"/>
        <w:jc w:val="left"/>
      </w:pPr>
      <w:r>
        <w:rPr>
          <w:spacing w:val="-1"/>
        </w:rPr>
        <w:t>végzős</w:t>
      </w:r>
      <w:r>
        <w:rPr/>
        <w:t> </w:t>
      </w:r>
      <w:r>
        <w:rPr>
          <w:spacing w:val="-1"/>
        </w:rPr>
        <w:t>hallgató</w:t>
      </w:r>
      <w:r>
        <w:rPr>
          <w:spacing w:val="-3"/>
        </w:rPr>
        <w:t> </w:t>
      </w:r>
      <w:r>
        <w:rPr>
          <w:spacing w:val="-1"/>
        </w:rPr>
        <w:t>aláírása</w:t>
      </w:r>
    </w:p>
    <w:p>
      <w:pPr>
        <w:spacing w:after="0" w:line="240" w:lineRule="auto"/>
        <w:jc w:val="left"/>
        <w:sectPr>
          <w:type w:val="continuous"/>
          <w:pgSz w:w="11910" w:h="16840"/>
          <w:pgMar w:top="700" w:bottom="280" w:left="1020" w:right="780"/>
          <w:cols w:num="2" w:equalWidth="0">
            <w:col w:w="944" w:space="4942"/>
            <w:col w:w="422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0.5pt;height:.5pt;mso-position-horizontal-relative:char;mso-position-vertical-relative:line" coordorigin="0,0" coordsize="9610,10">
            <v:group style="position:absolute;left:5;top:5;width:9600;height:2" coordorigin="5,5" coordsize="9600,2">
              <v:shape style="position:absolute;left:5;top:5;width:9600;height:2" coordorigin="5,5" coordsize="9600,0" path="m5,5l9605,5e" filled="false" stroked="true" strokeweight=".5pt" strokecolor="#003399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357" w:lineRule="auto" w:before="69"/>
        <w:ind w:left="3855" w:right="466" w:hanging="3073"/>
        <w:jc w:val="left"/>
        <w:rPr>
          <w:rFonts w:ascii="Libre Bodoni" w:hAnsi="Libre Bodoni" w:cs="Libre Bodoni" w:eastAsia="Libre Bodoni"/>
          <w:sz w:val="17"/>
          <w:szCs w:val="17"/>
        </w:rPr>
      </w:pPr>
      <w:r>
        <w:rPr>
          <w:rFonts w:ascii="Libre Bodoni" w:hAnsi="Libre Bodoni"/>
          <w:b/>
          <w:color w:val="003399"/>
          <w:spacing w:val="-1"/>
          <w:sz w:val="17"/>
        </w:rPr>
        <w:t>2600 Vác,</w:t>
      </w:r>
      <w:r>
        <w:rPr>
          <w:rFonts w:ascii="Libre Bodoni" w:hAnsi="Libre Bodoni"/>
          <w:b/>
          <w:color w:val="003399"/>
          <w:sz w:val="17"/>
        </w:rPr>
        <w:t> </w:t>
      </w:r>
      <w:r>
        <w:rPr>
          <w:rFonts w:ascii="Libre Bodoni" w:hAnsi="Libre Bodoni"/>
          <w:b/>
          <w:color w:val="003399"/>
          <w:spacing w:val="-1"/>
          <w:sz w:val="17"/>
        </w:rPr>
        <w:t>Konstantin</w:t>
      </w:r>
      <w:r>
        <w:rPr>
          <w:rFonts w:ascii="Libre Bodoni" w:hAnsi="Libre Bodoni"/>
          <w:b/>
          <w:color w:val="003399"/>
          <w:sz w:val="17"/>
        </w:rPr>
        <w:t> </w:t>
      </w:r>
      <w:r>
        <w:rPr>
          <w:rFonts w:ascii="Libre Bodoni" w:hAnsi="Libre Bodoni"/>
          <w:b/>
          <w:color w:val="003399"/>
          <w:spacing w:val="-1"/>
          <w:sz w:val="17"/>
        </w:rPr>
        <w:t>tér 1</w:t>
      </w:r>
      <w:r>
        <w:rPr>
          <w:rFonts w:ascii="Libre Bodoni" w:hAnsi="Libre Bodoni"/>
          <w:b/>
          <w:color w:val="003399"/>
          <w:spacing w:val="-1"/>
          <w:sz w:val="17"/>
        </w:rPr>
        <w:t>-5.</w:t>
      </w:r>
      <w:r>
        <w:rPr>
          <w:rFonts w:ascii="Libre Bodoni" w:hAnsi="Libre Bodoni"/>
          <w:b/>
          <w:color w:val="003399"/>
          <w:spacing w:val="-2"/>
          <w:sz w:val="17"/>
        </w:rPr>
        <w:t> </w:t>
      </w:r>
      <w:r>
        <w:rPr>
          <w:rFonts w:ascii="Libre Bodoni" w:hAnsi="Libre Bodoni"/>
          <w:b/>
          <w:color w:val="003399"/>
          <w:sz w:val="17"/>
        </w:rPr>
        <w:t>|</w:t>
      </w:r>
      <w:r>
        <w:rPr>
          <w:rFonts w:ascii="Libre Bodoni" w:hAnsi="Libre Bodoni"/>
          <w:b/>
          <w:color w:val="003399"/>
          <w:spacing w:val="-1"/>
          <w:sz w:val="17"/>
        </w:rPr>
        <w:t> Levelez</w:t>
      </w:r>
      <w:r>
        <w:rPr>
          <w:rFonts w:ascii="Libre Bodoni" w:hAnsi="Libre Bodoni"/>
          <w:b/>
          <w:color w:val="003399"/>
          <w:spacing w:val="-1"/>
          <w:sz w:val="17"/>
        </w:rPr>
        <w:t>ési </w:t>
      </w:r>
      <w:r>
        <w:rPr>
          <w:rFonts w:ascii="Libre Bodoni" w:hAnsi="Libre Bodoni"/>
          <w:b/>
          <w:color w:val="003399"/>
          <w:sz w:val="17"/>
        </w:rPr>
        <w:t>cím:</w:t>
      </w:r>
      <w:r>
        <w:rPr>
          <w:rFonts w:ascii="Libre Bodoni" w:hAnsi="Libre Bodoni"/>
          <w:b/>
          <w:color w:val="003399"/>
          <w:spacing w:val="24"/>
          <w:sz w:val="17"/>
        </w:rPr>
        <w:t> </w:t>
      </w:r>
      <w:r>
        <w:rPr>
          <w:rFonts w:ascii="Libre Bodoni" w:hAnsi="Libre Bodoni"/>
          <w:b/>
          <w:color w:val="003399"/>
          <w:spacing w:val="-1"/>
          <w:sz w:val="17"/>
        </w:rPr>
        <w:t>2601</w:t>
      </w:r>
      <w:r>
        <w:rPr>
          <w:rFonts w:ascii="Libre Bodoni" w:hAnsi="Libre Bodoni"/>
          <w:b/>
          <w:color w:val="003399"/>
          <w:spacing w:val="25"/>
          <w:sz w:val="17"/>
        </w:rPr>
        <w:t> </w:t>
      </w:r>
      <w:r>
        <w:rPr>
          <w:rFonts w:ascii="Libre Bodoni" w:hAnsi="Libre Bodoni"/>
          <w:b/>
          <w:color w:val="003399"/>
          <w:spacing w:val="-1"/>
          <w:sz w:val="17"/>
        </w:rPr>
        <w:t>Vác,</w:t>
      </w:r>
      <w:r>
        <w:rPr>
          <w:rFonts w:ascii="Libre Bodoni" w:hAnsi="Libre Bodoni"/>
          <w:b/>
          <w:color w:val="003399"/>
          <w:sz w:val="17"/>
        </w:rPr>
        <w:t> Pf. </w:t>
      </w:r>
      <w:r>
        <w:rPr>
          <w:rFonts w:ascii="Libre Bodoni" w:hAnsi="Libre Bodoni"/>
          <w:b/>
          <w:color w:val="003399"/>
          <w:spacing w:val="1"/>
          <w:sz w:val="17"/>
        </w:rPr>
        <w:t> </w:t>
      </w:r>
      <w:r>
        <w:rPr>
          <w:rFonts w:ascii="Libre Bodoni" w:hAnsi="Libre Bodoni"/>
          <w:b/>
          <w:color w:val="003399"/>
          <w:spacing w:val="-1"/>
          <w:sz w:val="17"/>
        </w:rPr>
        <w:t>237</w:t>
      </w:r>
      <w:r>
        <w:rPr>
          <w:rFonts w:ascii="Libre Bodoni" w:hAnsi="Libre Bodoni"/>
          <w:b/>
          <w:color w:val="003399"/>
          <w:sz w:val="17"/>
        </w:rPr>
        <w:t> </w:t>
      </w:r>
      <w:r>
        <w:rPr>
          <w:rFonts w:ascii="Libre Bodoni" w:hAnsi="Libre Bodoni"/>
          <w:b/>
          <w:color w:val="003399"/>
          <w:sz w:val="17"/>
        </w:rPr>
        <w:t>|</w:t>
      </w:r>
      <w:r>
        <w:rPr>
          <w:rFonts w:ascii="Libre Bodoni" w:hAnsi="Libre Bodoni"/>
          <w:b/>
          <w:color w:val="003399"/>
          <w:spacing w:val="-1"/>
          <w:sz w:val="17"/>
        </w:rPr>
        <w:t> Tel:</w:t>
      </w:r>
      <w:r>
        <w:rPr>
          <w:rFonts w:ascii="Libre Bodoni" w:hAnsi="Libre Bodoni"/>
          <w:b/>
          <w:color w:val="003399"/>
          <w:sz w:val="17"/>
        </w:rPr>
        <w:t> +36</w:t>
      </w:r>
      <w:r>
        <w:rPr>
          <w:rFonts w:ascii="Libre Bodoni" w:hAnsi="Libre Bodoni"/>
          <w:b/>
          <w:color w:val="003399"/>
          <w:spacing w:val="-1"/>
          <w:sz w:val="17"/>
        </w:rPr>
        <w:t> 27 511</w:t>
      </w:r>
      <w:r>
        <w:rPr>
          <w:rFonts w:ascii="Libre Bodoni" w:hAnsi="Libre Bodoni"/>
          <w:b/>
          <w:color w:val="003399"/>
          <w:spacing w:val="-2"/>
          <w:sz w:val="17"/>
        </w:rPr>
        <w:t> </w:t>
      </w:r>
      <w:r>
        <w:rPr>
          <w:rFonts w:ascii="Libre Bodoni" w:hAnsi="Libre Bodoni"/>
          <w:b/>
          <w:color w:val="003399"/>
          <w:spacing w:val="-1"/>
          <w:sz w:val="17"/>
        </w:rPr>
        <w:t>150</w:t>
      </w:r>
      <w:r>
        <w:rPr>
          <w:rFonts w:ascii="Libre Bodoni" w:hAnsi="Libre Bodoni"/>
          <w:b/>
          <w:color w:val="003399"/>
          <w:sz w:val="17"/>
        </w:rPr>
        <w:t> |</w:t>
      </w:r>
      <w:r>
        <w:rPr>
          <w:rFonts w:ascii="Libre Bodoni" w:hAnsi="Libre Bodoni"/>
          <w:b/>
          <w:color w:val="003399"/>
          <w:spacing w:val="-1"/>
          <w:sz w:val="17"/>
        </w:rPr>
        <w:t> OM</w:t>
      </w:r>
      <w:r>
        <w:rPr>
          <w:rFonts w:ascii="Libre Bodoni" w:hAnsi="Libre Bodoni"/>
          <w:b/>
          <w:color w:val="003399"/>
          <w:spacing w:val="1"/>
          <w:sz w:val="17"/>
        </w:rPr>
        <w:t> </w:t>
      </w:r>
      <w:r>
        <w:rPr>
          <w:rFonts w:ascii="Libre Bodoni" w:hAnsi="Libre Bodoni"/>
          <w:b/>
          <w:color w:val="003399"/>
          <w:spacing w:val="-1"/>
          <w:sz w:val="17"/>
        </w:rPr>
        <w:t>az.:</w:t>
      </w:r>
      <w:r>
        <w:rPr>
          <w:rFonts w:ascii="Libre Bodoni" w:hAnsi="Libre Bodoni"/>
          <w:b/>
          <w:color w:val="003399"/>
          <w:spacing w:val="-2"/>
          <w:sz w:val="17"/>
        </w:rPr>
        <w:t> </w:t>
      </w:r>
      <w:r>
        <w:rPr>
          <w:rFonts w:ascii="Libre Bodoni" w:hAnsi="Libre Bodoni"/>
          <w:b/>
          <w:color w:val="003399"/>
          <w:sz w:val="17"/>
        </w:rPr>
        <w:t>FI21962</w:t>
      </w:r>
      <w:r>
        <w:rPr>
          <w:rFonts w:ascii="Libre Bodoni" w:hAnsi="Libre Bodoni"/>
          <w:b/>
          <w:color w:val="003399"/>
          <w:spacing w:val="-2"/>
          <w:sz w:val="17"/>
        </w:rPr>
        <w:t> </w:t>
      </w:r>
      <w:r>
        <w:rPr>
          <w:rFonts w:ascii="Libre Bodoni" w:hAnsi="Libre Bodoni"/>
          <w:b/>
          <w:color w:val="003399"/>
          <w:sz w:val="17"/>
        </w:rPr>
        <w:t>|</w:t>
      </w:r>
      <w:r>
        <w:rPr>
          <w:rFonts w:ascii="Libre Bodoni" w:hAnsi="Libre Bodoni"/>
          <w:b/>
          <w:color w:val="003399"/>
          <w:spacing w:val="57"/>
          <w:sz w:val="17"/>
        </w:rPr>
        <w:t> </w:t>
      </w:r>
      <w:hyperlink r:id="rId6">
        <w:r>
          <w:rPr>
            <w:rFonts w:ascii="Libre Bodoni" w:hAnsi="Libre Bodoni"/>
            <w:b/>
            <w:color w:val="0000FF"/>
            <w:spacing w:val="-1"/>
            <w:sz w:val="17"/>
          </w:rPr>
          <w:t>avkf@avkf.hu</w:t>
        </w:r>
      </w:hyperlink>
      <w:r>
        <w:rPr>
          <w:rFonts w:ascii="Libre Bodoni" w:hAnsi="Libre Bodoni"/>
          <w:b/>
          <w:color w:val="003399"/>
          <w:spacing w:val="-1"/>
          <w:sz w:val="17"/>
        </w:rPr>
        <w:t>| </w:t>
      </w:r>
      <w:hyperlink r:id="rId7">
        <w:r>
          <w:rPr>
            <w:rFonts w:ascii="Libre Bodoni" w:hAnsi="Libre Bodoni"/>
            <w:b/>
            <w:color w:val="003399"/>
            <w:spacing w:val="-1"/>
            <w:sz w:val="17"/>
          </w:rPr>
          <w:t>www.avkf.hu</w:t>
        </w:r>
        <w:r>
          <w:rPr>
            <w:rFonts w:ascii="Libre Bodoni" w:hAnsi="Libre Bodoni"/>
            <w:sz w:val="17"/>
          </w:rPr>
        </w:r>
      </w:hyperlink>
    </w:p>
    <w:sectPr>
      <w:type w:val="continuous"/>
      <w:pgSz w:w="11910" w:h="16840"/>
      <w:pgMar w:top="7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Libre Bodoni">
    <w:altName w:val="Libre Bodoni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950" w:hanging="348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65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1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6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3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8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vkf@avkf.hu" TargetMode="External"/><Relationship Id="rId7" Type="http://schemas.openxmlformats.org/officeDocument/2006/relationships/hyperlink" Target="http://www.avkf.hu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Rektori Titkárság</dc:creator>
  <dcterms:created xsi:type="dcterms:W3CDTF">2020-04-23T12:39:45Z</dcterms:created>
  <dcterms:modified xsi:type="dcterms:W3CDTF">2020-04-23T12:39:45Z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2020-04-23T00:00:00Z</vt:filetime>
  </property>
</Properties>
</file>